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ネイル施術同意書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ネイル施術を受ける者（以下「利用者」といいます。）が、施術を提供する事業者および担当者（以下あわせて「施術者」といいます。）から必要な説明を受け、その内容を理解したうえで、自らの意思により施術を受けることを確認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第1条（適用範囲および施術の性質）</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手または足の爪に対する長さ・形の調整、甘皮周辺のケア、表面の整え、カラーリング、ジェルネイル、スカルプチュア、チップ・装飾の装着、補修および除去等（以下あわせて「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爪および指先等の外観を整える非医療的な美容施術であり、疾病の診断または治療を目的とする医療行為ではありません。感染症、爪の病気、傷その他医学的な処置が必要な状態の診断・治療および侵襲を伴うフットケア等は、本同意書の対象に含みません。</w:t>
      </w:r>
    </w:p>
    <w:p w:rsidR="00000000" w:rsidDel="00000000" w:rsidP="00000000" w:rsidRDefault="00000000" w:rsidRPr="00000000" w14:paraId="00000007">
      <w:pPr>
        <w:pStyle w:val="Heading1"/>
        <w:pageBreakBefore w:val="0"/>
        <w:rPr/>
      </w:pPr>
      <w:r w:rsidDel="00000000" w:rsidR="00000000" w:rsidRPr="00000000">
        <w:rPr>
          <w:rtl w:val="0"/>
        </w:rPr>
      </w:r>
    </w:p>
    <w:p w:rsidR="00000000" w:rsidDel="00000000" w:rsidP="00000000" w:rsidRDefault="00000000" w:rsidRPr="00000000" w14:paraId="00000008">
      <w:pPr>
        <w:pStyle w:val="Heading1"/>
        <w:pageBreakBefore w:val="0"/>
        <w:rPr>
          <w:sz w:val="27"/>
          <w:szCs w:val="27"/>
        </w:rPr>
      </w:pPr>
      <w:r w:rsidDel="00000000" w:rsidR="00000000" w:rsidRPr="00000000">
        <w:rPr>
          <w:sz w:val="27"/>
          <w:szCs w:val="27"/>
          <w:rtl w:val="0"/>
        </w:rPr>
        <w:t xml:space="preserve">第2条（施術内容および事前説明）</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施術する爪および部位、デザイン、長さ、形、使用するポリッシュ・ジェル・アクリル・接着剤・プライマー・リムーバー等、硬化用ライトおよび器具の使用、所要時間、料金、主な注意事項ならびに施術後のケアについて、施術前に必要な範囲で説明します。</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利用者は、前項の説明を受け、不明点を質問したうえで施術内容を確認します。施術内容または使用商材に重要な変更がある場合、施術者は変更内容を説明し、利用者の意思を再確認します。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厚生労働省のネイルサロンにおける衛生管理に関する指針その他適用される基準を踏まえ、手指、器具および作業場所の清潔保持、器具の洗浄・消毒、使い捨て用品の適切な交換、換気ならびに粉じんへの配慮等、衛生および安全に配慮した方法で本施術を行います。</w:t>
      </w:r>
    </w:p>
    <w:p w:rsidR="00000000" w:rsidDel="00000000" w:rsidP="00000000" w:rsidRDefault="00000000" w:rsidRPr="00000000" w14:paraId="0000000C">
      <w:pPr>
        <w:pStyle w:val="Heading1"/>
        <w:pageBreakBefore w:val="0"/>
        <w:rPr/>
      </w:pPr>
      <w:r w:rsidDel="00000000" w:rsidR="00000000" w:rsidRPr="00000000">
        <w:rPr>
          <w:rtl w:val="0"/>
        </w:rPr>
      </w:r>
    </w:p>
    <w:p w:rsidR="00000000" w:rsidDel="00000000" w:rsidP="00000000" w:rsidRDefault="00000000" w:rsidRPr="00000000" w14:paraId="0000000D">
      <w:pPr>
        <w:pStyle w:val="Heading1"/>
        <w:pageBreakBefore w:val="0"/>
        <w:rPr>
          <w:sz w:val="27"/>
          <w:szCs w:val="27"/>
        </w:rPr>
      </w:pPr>
      <w:r w:rsidDel="00000000" w:rsidR="00000000" w:rsidRPr="00000000">
        <w:rPr>
          <w:sz w:val="27"/>
          <w:szCs w:val="27"/>
          <w:rtl w:val="0"/>
        </w:rPr>
        <w:t xml:space="preserve">第3条（効果、仕上がりおよび持続期間）</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本施術の仕上がり、装着できる長さ・形、強度および持続期間には、自爪の厚さ・形・水分量・損傷の程度、皮膚の状態、生活習慣、職業、手足の使い方および施術後の取扱い等による個人差があります。</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自爪の成長、衝撃、水分、油分、薬品、摩擦その他の影響により、カラーまたは人工爪等が欠ける、浮く、割れる、外れる、変色する、または装飾品が取れる場合があります。特定の仕上がりまたは持続期間が保証されるものではありません。</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希望する状態を保つため、補修、付け替えまたは除去等のメンテナンスが必要となる場合があります。その内容および料金は、実施前に別途説明されます。</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第4条（健康状態等の申告）</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利用者は、安全な施術を受けるため、爪、指先および皮膚の状態、体質、アレルギー、持病、通院、治療および服薬の状況その他本施術に影響する事項を、知る範囲で正確に申告します。</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爪またはその周囲に傷、出血、腫れ、痛み、かゆみ、水疱、化膿、変色、変形、厚み、浮き、剥がれ、炎症、感染または水虫等が疑われる症状がある場合、最近爪を強くぶつけた場合、または過去のネイル施術で異常が生じた場合は、施術前に申し出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ジェル、アクリル樹脂、接着剤、プライマー、リムーバー、アセトン、消毒剤、金属、ゴム、テープその他の材料または用品に対するアレルギーもしくは過敏症がある場合も、施術前に申し出ます。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妊娠中または体調不良の場合、糖尿病、血行、出血、免疫機能または傷の治りに関係する疾患等がある場合、その他医師から注意を受けている事項がある場合は、施術前に申し出ます。申告内容または当日の状態により、施術者が本施術を変更し、延期し、または中止する場合があることを確認しま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pStyle w:val="Heading1"/>
        <w:pageBreakBefore w:val="0"/>
        <w:rPr>
          <w:sz w:val="27"/>
          <w:szCs w:val="27"/>
        </w:rPr>
      </w:pPr>
      <w:r w:rsidDel="00000000" w:rsidR="00000000" w:rsidRPr="00000000">
        <w:rPr>
          <w:sz w:val="27"/>
          <w:szCs w:val="27"/>
          <w:rtl w:val="0"/>
        </w:rPr>
        <w:t xml:space="preserve">第5条（材料、アレルギーおよび硬化用ライト）</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ジェル、アクリル樹脂、接着剤、溶剤その他の材料により、刺激またはアレルギー反応が生じる場合があります。反応は施術直後だけでなく、時間が経過してから、または繰り返し施術を受けた後に現れること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過去に問題なく施術を受けた場合または狭い範囲で試験的な確認を行って異常がなかった場合でも、その後の施術でアレルギー反応その他の皮膚トラブルが生じないことが保証されるものではありません。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ジェル等の硬化用ライトの照射中に、熱感、痛み、ひりつきまたは光に対する皮膚反応が生じる場合があります。光により症状が生じる疾患がある場合、光に対する感受性に影響する薬剤を使用している場合その他照射に懸念がある場合は、施術前に申し出ます。</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第6条（施術に伴う反応およびリスク）</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本施術の最中または施術後に、痛み、赤み、腫れ、熱感、ひりつき、かゆみ、乾燥、出血、内出血、かぶれ、水疱、接触皮膚炎その他の反応が生じる場合があります。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爪切り、ニッパー、ファイル、マシンその他の器具の使用により、爪または皮膚が削れる、薄くなる、割れる、欠ける、傷つく、出血する、または熱を感じる場合があります。接着剤、プライマー、溶剤または硬化中の発熱等により、化学的もしくは熱による損傷が生じる場合があり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人工爪等の浮き、隙間への水分・汚れの侵入、爪または皮膚の傷等により、炎症、細菌・真菌等による感染、変色、におい、爪が浮く・剥がれるその他の爪または皮膚の障害が生じる場合があります。</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時に生じる粉じんまたは材料のにおい等により、せき、息苦しさ、頭痛または気分不良等が生じる場合があります。施術者は通常想定される主なリスクを説明し、安全に配慮して施術しますが、すべての反応を事前に予測または防止できるものではありません。</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第7条（長さ、人工爪および装飾の安全）</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長い爪、人工爪または立体的な装飾等は、衣服、髪、物品等に引っ掛かり、折れ、欠けまたは外れる場合があります。その際、自爪、爪の下または周囲の皮膚に痛み、出血その他の損傷が生じることがあり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自爪の状態、利用者の生活・職業上の事情または安全性を踏まえ、希望する長さ、形、厚みもしくは装飾を変更し、または実施しないことがあります。足の爪については、靴による圧迫等も考慮して施術内容を判断します。</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利用者は、施術後の爪が仕事、家事、育児、介護、運動、調理、衛生管理または保護具の使用等に支障を生じないかを確認し、必要な場合は長さまたは装飾の変更を申し出ます。</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8">
      <w:pPr>
        <w:pStyle w:val="Heading1"/>
        <w:pageBreakBefore w:val="0"/>
        <w:rPr>
          <w:sz w:val="27"/>
          <w:szCs w:val="27"/>
        </w:rPr>
      </w:pPr>
      <w:r w:rsidDel="00000000" w:rsidR="00000000" w:rsidRPr="00000000">
        <w:rPr>
          <w:sz w:val="27"/>
          <w:szCs w:val="27"/>
          <w:rtl w:val="0"/>
        </w:rPr>
        <w:t xml:space="preserve">第8条（補修、付け替えおよび除去）</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利用者は、カラー、ジェル、人工爪または装飾等が浮き、割れ、欠けまたは外れた場合、無理に引き剥がしたり、強力な接着剤等で自己補修したりせず、速やかに施術者へ相談します。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除去には、ファイルまたはマシンによる削り、アセトンその他のリムーバー等を使用する場合があり、爪または周囲の皮膚に乾燥、刺激、痛み、熱感または損傷が生じることがあります。施術者は、自爪の状態に応じて適切な方法を選択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爪の表面を傷めるおそれがあるため、自己判断で人工爪等を剥がし、削り、または切断しません。施術者は、自爪が薄い、傷んでいる、感染が疑われるその他安全上の懸念がある場合、付け替えを行わず、休止または医療機関への相談を提案することがあり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pStyle w:val="Heading1"/>
        <w:pageBreakBefore w:val="0"/>
        <w:rPr>
          <w:sz w:val="27"/>
          <w:szCs w:val="27"/>
        </w:rPr>
      </w:pPr>
      <w:r w:rsidDel="00000000" w:rsidR="00000000" w:rsidRPr="00000000">
        <w:rPr>
          <w:sz w:val="27"/>
          <w:szCs w:val="27"/>
          <w:rtl w:val="0"/>
        </w:rPr>
        <w:t xml:space="preserve">第9条（同意の撤回および施術中の安全）</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利用者は、施術開始前であれば本施術への同意を撤回でき、施術中であっても休止または中止を求めることができます。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中に痛み、強い熱感、ひりつき、かゆみ、息苦しさまたは気分不良等を感じた場合、直ちに施術者へ申し出ます。施術者は、必要に応じて硬化用ライトから手足を出し、使用商材または施術方法を変更します。</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施術者は、利用者の申告内容、爪・皮膚の状態、施術中の反応または安全確保の必要性に応じ、本施術の全部または一部を中止し、変更し、または延期することができます。</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第10条（施術後の注意および異常時の対応）</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爪先を道具として使用する、強い衝撃を与える、人工爪等を引っ張るまたは噛むその他爪に過度な力を加える行為を避けます。水仕事、洗剤、薬品または長時間の湿潤に触れる場合は、必要に応じて手袋等を使用し、施術者から説明された保湿およびホームケアの方法を守ります。</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利用者は、人工爪等の浮き、亀裂、変色または違和感を放置せず、速やかに施術者へ相談します。足の爪については、強い圧迫や蒸れを避け、足および履物を清潔に保ちます。</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痛み、広がる赤みや腫れ、水疱、出血、膿、におい、著しい変色、爪の浮き・剥がれ、発熱その他の異常が生じ、または続く場合、利用者は速やかに施術者へ連絡し、必要に応じて皮膚科その他の医療機関を受診します。異常がある爪を新たな材料で覆ったり、自己判断で薬剤を使用したりしません。</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呼吸困難、顔・口唇・のどの腫れ、全身のじんましん、意識が遠のく感じその他急激な全身症状がある場合、利用者は施術者への連絡を待たず、直ちに医療機関または救急相談等を利用します。</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8">
      <w:pPr>
        <w:pStyle w:val="Heading1"/>
        <w:pageBreakBefore w:val="0"/>
        <w:rPr>
          <w:sz w:val="27"/>
          <w:szCs w:val="27"/>
        </w:rPr>
      </w:pPr>
      <w:r w:rsidDel="00000000" w:rsidR="00000000" w:rsidRPr="00000000">
        <w:rPr>
          <w:sz w:val="27"/>
          <w:szCs w:val="27"/>
          <w:rtl w:val="0"/>
        </w:rPr>
        <w:t xml:space="preserve">第11条（料金、施術記録および個人情報）</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本施術、補修、付け替えおよび除去等の料金ならびに予約変更、キャンセル、再施術および払戻しは、法令ならびに事前に提示された料金表、予約内容または条件に従います。追加料金が発生する場合、施術者は事前に説明し、利用者の同意を得ます。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施術経過の確認、連絡、顧客管理ならびに事故・相談対応のため、利用者の氏名、連絡先、健康状態、施術内容、使用商材および施術経過等を必要な範囲で取得し、利用し、保管します。利用者は、本施術の安全確保に必要な範囲で、施術者が健康情報を取得し、利用することに同意します。</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法令上認められる場合を除き、個人情報を利用目的と無関係な第三者へ提供しません。写真または動画をWebサイト、SNS、広告その他外部へ公開する目的で利用する場合、本施術への同意とは別に、利用者の明確な同意を得るものとします。</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爪・皮膚の状態、健康状態、アレルギー、服薬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適切な施術を行った場合でも、本施術の性質または利用者の個別事情により、一定の反応、仕上がりの差または予測困難な事象が生じることがあります。</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本同意書は、施術者の故意または過失により利用者に生じた損害について施術者が負う責任を免除するものではなく、法令により認められる利用者の権利を制限するものでもありません。</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施術者からの説明を確認し、不明点を質問する機会を得たうえで、その内容を理解し、自らの意思により本施術に同意します。電子的に同意する場合、施術者は、同意者の氏名、連絡先、同意日時、対象文書の版および同意操作に関する記録を保存します。</w:t>
      </w:r>
      <w:r w:rsidDel="00000000" w:rsidR="00000000" w:rsidRPr="00000000">
        <w:rPr>
          <w:rtl w:val="0"/>
        </w:rPr>
      </w:r>
    </w:p>
    <w:p w:rsidR="00000000" w:rsidDel="00000000" w:rsidP="00000000" w:rsidRDefault="00000000" w:rsidRPr="00000000" w14:paraId="00000042">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3">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私は、上記各条項を確認し、ネイル施術を受けることに同意します。</w:t>
      </w:r>
      <w:r w:rsidDel="00000000" w:rsidR="00000000" w:rsidRPr="00000000">
        <w:rPr>
          <w:rtl w:val="0"/>
        </w:rPr>
      </w:r>
    </w:p>
    <w:p w:rsidR="00000000" w:rsidDel="00000000" w:rsidP="00000000" w:rsidRDefault="00000000" w:rsidRPr="00000000" w14:paraId="00000044">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5">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